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48374" w14:textId="77777777" w:rsidR="008E0DF3" w:rsidRDefault="008E0DF3" w:rsidP="008E0DF3">
      <w:pPr>
        <w:spacing w:after="0" w:line="276" w:lineRule="auto"/>
        <w:jc w:val="both"/>
        <w:rPr>
          <w:rFonts w:ascii="Cambria" w:hAnsi="Cambria"/>
          <w:b/>
        </w:rPr>
      </w:pPr>
    </w:p>
    <w:p w14:paraId="56D3B4B5" w14:textId="77777777" w:rsidR="008E0DF3" w:rsidRDefault="008E0DF3" w:rsidP="008E0DF3">
      <w:pPr>
        <w:spacing w:after="0" w:line="276" w:lineRule="auto"/>
        <w:jc w:val="both"/>
        <w:rPr>
          <w:rFonts w:ascii="Cambria" w:hAnsi="Cambria"/>
          <w:b/>
        </w:rPr>
      </w:pPr>
    </w:p>
    <w:p w14:paraId="12C86D1B" w14:textId="776551C0" w:rsidR="008E0DF3" w:rsidRPr="004F183D" w:rsidRDefault="008E0DF3" w:rsidP="008E0DF3">
      <w:pPr>
        <w:spacing w:after="0" w:line="276" w:lineRule="auto"/>
        <w:jc w:val="both"/>
        <w:rPr>
          <w:rFonts w:ascii="Cambria" w:hAnsi="Cambria"/>
          <w:b/>
          <w:sz w:val="28"/>
          <w:szCs w:val="28"/>
        </w:rPr>
      </w:pPr>
      <w:r w:rsidRPr="004F183D">
        <w:rPr>
          <w:rFonts w:ascii="Cambria" w:hAnsi="Cambria"/>
          <w:b/>
          <w:sz w:val="28"/>
          <w:szCs w:val="28"/>
        </w:rPr>
        <w:t xml:space="preserve">Terms of reference for the </w:t>
      </w:r>
      <w:r w:rsidR="00390CAD" w:rsidRPr="004F183D">
        <w:rPr>
          <w:rFonts w:ascii="Cambria" w:hAnsi="Cambria"/>
          <w:b/>
          <w:sz w:val="28"/>
          <w:szCs w:val="28"/>
        </w:rPr>
        <w:t>position of</w:t>
      </w:r>
      <w:r w:rsidR="006603A1">
        <w:rPr>
          <w:rFonts w:ascii="Cambria" w:hAnsi="Cambria"/>
          <w:b/>
          <w:sz w:val="28"/>
          <w:szCs w:val="28"/>
        </w:rPr>
        <w:t xml:space="preserve"> </w:t>
      </w:r>
      <w:r w:rsidR="003D3B2F">
        <w:rPr>
          <w:rFonts w:ascii="Cambria" w:hAnsi="Cambria"/>
          <w:b/>
          <w:sz w:val="28"/>
          <w:szCs w:val="28"/>
        </w:rPr>
        <w:t>Finance and Administrative Officer</w:t>
      </w:r>
    </w:p>
    <w:p w14:paraId="2E0E671F" w14:textId="77777777" w:rsidR="008E0DF3" w:rsidRPr="00390CAD" w:rsidRDefault="008E0DF3" w:rsidP="008E0DF3">
      <w:pPr>
        <w:spacing w:after="0" w:line="276" w:lineRule="auto"/>
        <w:jc w:val="both"/>
        <w:rPr>
          <w:rFonts w:ascii="Cambria" w:hAnsi="Cambria"/>
          <w:b/>
        </w:rPr>
      </w:pPr>
    </w:p>
    <w:p w14:paraId="7996E095" w14:textId="77777777" w:rsidR="008E0DF3" w:rsidRPr="004F183D" w:rsidRDefault="00877AB3" w:rsidP="008E0DF3">
      <w:pPr>
        <w:spacing w:after="0" w:line="276" w:lineRule="auto"/>
        <w:jc w:val="both"/>
        <w:rPr>
          <w:rFonts w:ascii="Cambria" w:hAnsi="Cambria"/>
          <w:b/>
          <w:u w:val="single"/>
          <w:lang w:val="en-US"/>
        </w:rPr>
      </w:pPr>
      <w:r w:rsidRPr="004F183D">
        <w:rPr>
          <w:rFonts w:ascii="Cambria" w:hAnsi="Cambria"/>
          <w:b/>
          <w:u w:val="single"/>
          <w:lang w:val="en-US"/>
        </w:rPr>
        <w:t>Background</w:t>
      </w:r>
    </w:p>
    <w:p w14:paraId="2C32A98B" w14:textId="77777777" w:rsidR="008E0DF3" w:rsidRDefault="008E0DF3" w:rsidP="008E0DF3">
      <w:pPr>
        <w:spacing w:after="0" w:line="276" w:lineRule="auto"/>
        <w:jc w:val="both"/>
        <w:rPr>
          <w:rFonts w:ascii="Cambria" w:hAnsi="Cambria"/>
          <w:lang w:val="en-US"/>
        </w:rPr>
      </w:pPr>
    </w:p>
    <w:p w14:paraId="2E9F0540" w14:textId="77777777" w:rsidR="008E0DF3" w:rsidRPr="00AF1BC1" w:rsidRDefault="008E0DF3" w:rsidP="008E0DF3">
      <w:pPr>
        <w:spacing w:after="0" w:line="276" w:lineRule="auto"/>
        <w:jc w:val="both"/>
        <w:rPr>
          <w:rFonts w:ascii="Cambria" w:hAnsi="Cambria"/>
          <w:lang w:val="en-US"/>
        </w:rPr>
      </w:pPr>
      <w:r w:rsidRPr="00AF1BC1">
        <w:rPr>
          <w:rFonts w:ascii="Cambria" w:hAnsi="Cambria"/>
          <w:lang w:val="en-US"/>
        </w:rPr>
        <w:t>Community Building Mitrovica (CBM) is a local non-governmental organization (NGO) operating in the field of peace and community building in the wider region of Mitrovica, northern municipalities of Kosovo. The overall aim of CBM is to facilitate contact and dialogue between citizens in the whole of Mitrovica municipality. CBMs staff consists of devoted citizens – both Serbs and Albanians – who grew up in this region and want to restore the previous confidence and even friendship that war and politics have destroyed.</w:t>
      </w:r>
    </w:p>
    <w:p w14:paraId="2599343B" w14:textId="77777777" w:rsidR="008E0DF3" w:rsidRPr="00AF1BC1" w:rsidRDefault="008E0DF3" w:rsidP="008E0DF3">
      <w:pPr>
        <w:spacing w:after="0" w:line="276" w:lineRule="auto"/>
        <w:jc w:val="both"/>
        <w:rPr>
          <w:rFonts w:ascii="Cambria" w:hAnsi="Cambria"/>
          <w:lang w:val="en-US"/>
        </w:rPr>
      </w:pPr>
      <w:r w:rsidRPr="00AF1BC1">
        <w:rPr>
          <w:rFonts w:ascii="Cambria" w:hAnsi="Cambria"/>
          <w:lang w:val="en-US"/>
        </w:rPr>
        <w:t xml:space="preserve">By supporting many concrete projects which address the direct needs of the local communities, CBM contributes in a modest way to this aim. The work of the past years has gained the organization a strong reputation on both sides of the </w:t>
      </w:r>
      <w:proofErr w:type="spellStart"/>
      <w:r w:rsidRPr="00AF1BC1">
        <w:rPr>
          <w:rFonts w:ascii="Cambria" w:hAnsi="Cambria"/>
          <w:lang w:val="en-US"/>
        </w:rPr>
        <w:t>Ibar</w:t>
      </w:r>
      <w:proofErr w:type="spellEnd"/>
      <w:r w:rsidRPr="00AF1BC1">
        <w:rPr>
          <w:rFonts w:ascii="Cambria" w:hAnsi="Cambria"/>
          <w:lang w:val="en-US"/>
        </w:rPr>
        <w:t>. Fields in which CBM works are: media, culture, youth, women, minorities, dialogue, and return of refugees and IDPs (Internally Displaced Persons).</w:t>
      </w:r>
    </w:p>
    <w:p w14:paraId="017575F5" w14:textId="77777777" w:rsidR="008E0DF3" w:rsidRDefault="008E0DF3" w:rsidP="008E0DF3">
      <w:pPr>
        <w:spacing w:after="0" w:line="276" w:lineRule="auto"/>
        <w:jc w:val="both"/>
        <w:rPr>
          <w:rFonts w:ascii="Cambria" w:hAnsi="Cambria"/>
          <w:lang w:val="en-US"/>
        </w:rPr>
      </w:pPr>
      <w:r w:rsidRPr="00AF1BC1">
        <w:rPr>
          <w:rFonts w:ascii="Cambria" w:hAnsi="Cambria"/>
          <w:lang w:val="en-US"/>
        </w:rPr>
        <w:t>CBMs projects are open to members of all communities living in Mitrovica, and wider. CBM often cooperates with other NGOs, helps out with local initiatives and works with local governmental institutions and international organizations in order to initiate, to develop and to implement activities, for the benefit of the communities, in Mitrovica, and wider.</w:t>
      </w:r>
    </w:p>
    <w:p w14:paraId="123AE62A" w14:textId="23262A79" w:rsidR="00877AB3" w:rsidRDefault="00877AB3" w:rsidP="008E0DF3">
      <w:pPr>
        <w:spacing w:after="0" w:line="276" w:lineRule="auto"/>
        <w:jc w:val="both"/>
        <w:rPr>
          <w:rFonts w:ascii="Cambria" w:hAnsi="Cambria"/>
          <w:lang w:val="en-US"/>
        </w:rPr>
      </w:pPr>
      <w:r>
        <w:rPr>
          <w:rFonts w:ascii="Cambria" w:hAnsi="Cambria"/>
          <w:lang w:val="en-US"/>
        </w:rPr>
        <w:t xml:space="preserve">CBM is seeking qualified individual to fill </w:t>
      </w:r>
      <w:r w:rsidR="00C85642">
        <w:rPr>
          <w:rFonts w:ascii="Cambria" w:hAnsi="Cambria"/>
          <w:lang w:val="en-US"/>
        </w:rPr>
        <w:t xml:space="preserve">out </w:t>
      </w:r>
      <w:r>
        <w:rPr>
          <w:rFonts w:ascii="Cambria" w:hAnsi="Cambria"/>
          <w:lang w:val="en-US"/>
        </w:rPr>
        <w:t xml:space="preserve">the position of Finance </w:t>
      </w:r>
      <w:r w:rsidR="006603A1">
        <w:rPr>
          <w:rFonts w:ascii="Cambria" w:hAnsi="Cambria"/>
          <w:lang w:val="en-US"/>
        </w:rPr>
        <w:t>and Administrative Officer</w:t>
      </w:r>
      <w:r>
        <w:rPr>
          <w:rFonts w:ascii="Cambria" w:hAnsi="Cambria"/>
          <w:lang w:val="en-US"/>
        </w:rPr>
        <w:t xml:space="preserve"> </w:t>
      </w:r>
      <w:r w:rsidR="006603A1">
        <w:rPr>
          <w:rFonts w:ascii="Cambria" w:hAnsi="Cambria"/>
          <w:lang w:val="en-US"/>
        </w:rPr>
        <w:t xml:space="preserve">for the organization. </w:t>
      </w:r>
    </w:p>
    <w:p w14:paraId="38A0A10D" w14:textId="054F5494" w:rsidR="0004545F" w:rsidRDefault="0004545F" w:rsidP="00AB4B81">
      <w:pPr>
        <w:spacing w:after="0" w:line="276" w:lineRule="auto"/>
        <w:jc w:val="both"/>
        <w:rPr>
          <w:rFonts w:ascii="Cambria" w:hAnsi="Cambria"/>
          <w:lang w:val="en-US"/>
        </w:rPr>
      </w:pPr>
    </w:p>
    <w:p w14:paraId="41108E03" w14:textId="77777777" w:rsidR="0004545F" w:rsidRDefault="0004545F" w:rsidP="00877AB3">
      <w:pPr>
        <w:spacing w:after="0" w:line="276" w:lineRule="auto"/>
        <w:jc w:val="both"/>
        <w:rPr>
          <w:rFonts w:ascii="Cambria" w:hAnsi="Cambria"/>
          <w:b/>
          <w:u w:val="single"/>
          <w:lang w:val="en-US"/>
        </w:rPr>
      </w:pPr>
    </w:p>
    <w:p w14:paraId="282EECB7" w14:textId="6C4E2D57" w:rsidR="008E0DF3" w:rsidRPr="004F183D" w:rsidRDefault="003D3B2F" w:rsidP="00877AB3">
      <w:pPr>
        <w:spacing w:after="0" w:line="276" w:lineRule="auto"/>
        <w:jc w:val="both"/>
        <w:rPr>
          <w:rFonts w:ascii="Cambria" w:hAnsi="Cambria"/>
          <w:b/>
          <w:u w:val="single"/>
          <w:lang w:val="en-US"/>
        </w:rPr>
      </w:pPr>
      <w:r>
        <w:rPr>
          <w:rFonts w:ascii="Cambria" w:hAnsi="Cambria"/>
          <w:b/>
          <w:u w:val="single"/>
          <w:lang w:val="en-US"/>
        </w:rPr>
        <w:t xml:space="preserve">Finance and Administrative </w:t>
      </w:r>
      <w:r w:rsidR="006603A1">
        <w:rPr>
          <w:rFonts w:ascii="Cambria" w:hAnsi="Cambria"/>
          <w:b/>
          <w:u w:val="single"/>
          <w:lang w:val="en-US"/>
        </w:rPr>
        <w:t>Officer</w:t>
      </w:r>
      <w:r w:rsidR="008E0DF3" w:rsidRPr="004F183D">
        <w:rPr>
          <w:rFonts w:ascii="Cambria" w:hAnsi="Cambria"/>
          <w:b/>
          <w:u w:val="single"/>
          <w:lang w:val="en-US"/>
        </w:rPr>
        <w:t xml:space="preserve"> </w:t>
      </w:r>
    </w:p>
    <w:p w14:paraId="34AB3E12" w14:textId="77777777" w:rsidR="00877AB3" w:rsidRDefault="00877AB3" w:rsidP="00877AB3">
      <w:pPr>
        <w:spacing w:after="0" w:line="276" w:lineRule="auto"/>
        <w:jc w:val="both"/>
        <w:rPr>
          <w:rFonts w:ascii="Cambria" w:hAnsi="Cambria"/>
          <w:lang w:val="en-US"/>
        </w:rPr>
      </w:pPr>
    </w:p>
    <w:p w14:paraId="402F6870" w14:textId="2DAF002B" w:rsidR="003606B2" w:rsidRDefault="003606B2" w:rsidP="00361C70">
      <w:pPr>
        <w:spacing w:after="0" w:line="276" w:lineRule="auto"/>
        <w:jc w:val="both"/>
        <w:rPr>
          <w:rFonts w:ascii="Cambria" w:hAnsi="Cambria"/>
          <w:lang w:val="en-US"/>
        </w:rPr>
      </w:pPr>
      <w:r w:rsidRPr="003606B2">
        <w:rPr>
          <w:rFonts w:ascii="Cambria" w:hAnsi="Cambria"/>
          <w:lang w:val="en-US"/>
        </w:rPr>
        <w:t xml:space="preserve">Finance and Administrative Officer is responsible for the integrity, control and compliance with all aspects of financial management, including all accounting activities of the </w:t>
      </w:r>
      <w:r w:rsidR="007C506B">
        <w:rPr>
          <w:rFonts w:ascii="Cambria" w:hAnsi="Cambria"/>
          <w:lang w:val="en-US"/>
        </w:rPr>
        <w:t>project</w:t>
      </w:r>
      <w:r w:rsidR="005167E8">
        <w:rPr>
          <w:rFonts w:ascii="Cambria" w:hAnsi="Cambria"/>
          <w:lang w:val="en-US"/>
        </w:rPr>
        <w:t>s</w:t>
      </w:r>
      <w:r w:rsidR="007C506B">
        <w:rPr>
          <w:rFonts w:ascii="Cambria" w:hAnsi="Cambria"/>
          <w:lang w:val="en-US"/>
        </w:rPr>
        <w:t xml:space="preserve"> (and organization</w:t>
      </w:r>
      <w:r w:rsidR="00820FD3">
        <w:rPr>
          <w:rFonts w:ascii="Cambria" w:hAnsi="Cambria"/>
          <w:lang w:val="en-US"/>
        </w:rPr>
        <w:t>).</w:t>
      </w:r>
      <w:r w:rsidRPr="003606B2">
        <w:rPr>
          <w:rFonts w:ascii="Cambria" w:hAnsi="Cambria"/>
          <w:lang w:val="en-US"/>
        </w:rPr>
        <w:t xml:space="preserve">  In addition, the holder of this position will be working in close coordination with the </w:t>
      </w:r>
      <w:r w:rsidR="006603A1">
        <w:rPr>
          <w:rFonts w:ascii="Cambria" w:hAnsi="Cambria"/>
          <w:lang w:val="en-US"/>
        </w:rPr>
        <w:t xml:space="preserve">various </w:t>
      </w:r>
      <w:r w:rsidR="007C506B">
        <w:rPr>
          <w:rFonts w:ascii="Cambria" w:hAnsi="Cambria"/>
          <w:lang w:val="en-US"/>
        </w:rPr>
        <w:t>project team</w:t>
      </w:r>
      <w:r w:rsidR="006603A1">
        <w:rPr>
          <w:rFonts w:ascii="Cambria" w:hAnsi="Cambria"/>
          <w:lang w:val="en-US"/>
        </w:rPr>
        <w:t>s</w:t>
      </w:r>
      <w:r w:rsidR="007C506B">
        <w:rPr>
          <w:rFonts w:ascii="Cambria" w:hAnsi="Cambria"/>
          <w:lang w:val="en-US"/>
        </w:rPr>
        <w:t xml:space="preserve"> and </w:t>
      </w:r>
      <w:r w:rsidRPr="003606B2">
        <w:rPr>
          <w:rFonts w:ascii="Cambria" w:hAnsi="Cambria"/>
          <w:lang w:val="en-US"/>
        </w:rPr>
        <w:t>Management of the organization</w:t>
      </w:r>
      <w:r w:rsidR="007C506B">
        <w:rPr>
          <w:rFonts w:ascii="Cambria" w:hAnsi="Cambria"/>
          <w:lang w:val="en-US"/>
        </w:rPr>
        <w:t xml:space="preserve">. </w:t>
      </w:r>
      <w:r w:rsidRPr="003606B2">
        <w:rPr>
          <w:rFonts w:ascii="Cambria" w:hAnsi="Cambria"/>
          <w:lang w:val="en-US"/>
        </w:rPr>
        <w:t xml:space="preserve"> Last but not least, the </w:t>
      </w:r>
      <w:r w:rsidR="0026531D">
        <w:rPr>
          <w:rFonts w:ascii="Cambria" w:hAnsi="Cambria"/>
          <w:lang w:val="en-US"/>
        </w:rPr>
        <w:t xml:space="preserve">Finance and Administrative Officer </w:t>
      </w:r>
      <w:r w:rsidRPr="003606B2">
        <w:rPr>
          <w:rFonts w:ascii="Cambria" w:hAnsi="Cambria"/>
          <w:lang w:val="en-US"/>
        </w:rPr>
        <w:t xml:space="preserve">will also provide technical support to the team in conducting financial analysis and helping strengthen the organization in the areas of financial record-keeping and management.  </w:t>
      </w:r>
    </w:p>
    <w:p w14:paraId="4624F788" w14:textId="77777777" w:rsidR="00877AB3" w:rsidRDefault="00877AB3" w:rsidP="00877AB3">
      <w:pPr>
        <w:spacing w:after="0" w:line="276" w:lineRule="auto"/>
        <w:jc w:val="both"/>
        <w:rPr>
          <w:rFonts w:ascii="Cambria" w:hAnsi="Cambria"/>
          <w:lang w:val="en-US"/>
        </w:rPr>
      </w:pPr>
    </w:p>
    <w:p w14:paraId="133907C8" w14:textId="77777777" w:rsidR="00877AB3" w:rsidRPr="004F183D" w:rsidRDefault="00390CAD" w:rsidP="00877AB3">
      <w:pPr>
        <w:spacing w:after="0" w:line="276" w:lineRule="auto"/>
        <w:jc w:val="both"/>
        <w:rPr>
          <w:rFonts w:asciiTheme="majorHAnsi" w:hAnsiTheme="majorHAnsi"/>
          <w:b/>
          <w:u w:val="single"/>
          <w:lang w:val="en-US"/>
        </w:rPr>
      </w:pPr>
      <w:r w:rsidRPr="004F183D">
        <w:rPr>
          <w:rFonts w:asciiTheme="majorHAnsi" w:hAnsiTheme="majorHAnsi"/>
          <w:b/>
          <w:u w:val="single"/>
          <w:lang w:val="en-US"/>
        </w:rPr>
        <w:t>Scope of work</w:t>
      </w:r>
    </w:p>
    <w:p w14:paraId="0DEC424D" w14:textId="77777777" w:rsidR="00877AB3" w:rsidRPr="009C6968" w:rsidRDefault="00877AB3" w:rsidP="00877AB3">
      <w:pPr>
        <w:spacing w:after="0" w:line="276" w:lineRule="auto"/>
        <w:jc w:val="both"/>
        <w:rPr>
          <w:rFonts w:asciiTheme="majorHAnsi" w:hAnsiTheme="majorHAnsi"/>
          <w:lang w:val="en-US"/>
        </w:rPr>
      </w:pPr>
    </w:p>
    <w:p w14:paraId="0B8C5049" w14:textId="3ED398CC" w:rsidR="0074063E" w:rsidRPr="0074063E" w:rsidRDefault="0074063E" w:rsidP="0074063E">
      <w:pPr>
        <w:pStyle w:val="ListParagraph"/>
        <w:numPr>
          <w:ilvl w:val="0"/>
          <w:numId w:val="2"/>
        </w:numPr>
        <w:spacing w:after="0" w:line="276" w:lineRule="auto"/>
        <w:jc w:val="both"/>
        <w:rPr>
          <w:rFonts w:asciiTheme="majorHAnsi" w:hAnsiTheme="majorHAnsi"/>
          <w:lang w:val="en-US"/>
        </w:rPr>
      </w:pPr>
      <w:r w:rsidRPr="0074063E">
        <w:rPr>
          <w:rFonts w:asciiTheme="majorHAnsi" w:hAnsiTheme="majorHAnsi"/>
          <w:lang w:val="en-US"/>
        </w:rPr>
        <w:t xml:space="preserve">Manage the accounting, finance, and administration components of </w:t>
      </w:r>
      <w:r w:rsidR="006603A1">
        <w:rPr>
          <w:rFonts w:asciiTheme="majorHAnsi" w:hAnsiTheme="majorHAnsi"/>
          <w:lang w:val="en-US"/>
        </w:rPr>
        <w:t xml:space="preserve">various </w:t>
      </w:r>
      <w:r w:rsidRPr="0074063E">
        <w:rPr>
          <w:rFonts w:asciiTheme="majorHAnsi" w:hAnsiTheme="majorHAnsi"/>
          <w:lang w:val="en-US"/>
        </w:rPr>
        <w:t>program</w:t>
      </w:r>
      <w:r w:rsidR="006603A1">
        <w:rPr>
          <w:rFonts w:asciiTheme="majorHAnsi" w:hAnsiTheme="majorHAnsi"/>
          <w:lang w:val="en-US"/>
        </w:rPr>
        <w:t>s</w:t>
      </w:r>
      <w:r w:rsidRPr="0074063E">
        <w:rPr>
          <w:rFonts w:asciiTheme="majorHAnsi" w:hAnsiTheme="majorHAnsi"/>
          <w:lang w:val="en-US"/>
        </w:rPr>
        <w:t xml:space="preserve">, including petty cash funds and office finance, accounting, and administrative </w:t>
      </w:r>
      <w:r w:rsidR="00D27162" w:rsidRPr="0074063E">
        <w:rPr>
          <w:rFonts w:asciiTheme="majorHAnsi" w:hAnsiTheme="majorHAnsi"/>
          <w:lang w:val="en-US"/>
        </w:rPr>
        <w:t>activities.</w:t>
      </w:r>
    </w:p>
    <w:p w14:paraId="20F0B7E5" w14:textId="377CE16D" w:rsidR="0074063E" w:rsidRPr="0074063E" w:rsidRDefault="0074063E" w:rsidP="0074063E">
      <w:pPr>
        <w:pStyle w:val="ListParagraph"/>
        <w:numPr>
          <w:ilvl w:val="0"/>
          <w:numId w:val="2"/>
        </w:numPr>
        <w:spacing w:after="0" w:line="276" w:lineRule="auto"/>
        <w:jc w:val="both"/>
        <w:rPr>
          <w:rFonts w:asciiTheme="majorHAnsi" w:hAnsiTheme="majorHAnsi"/>
          <w:lang w:val="en-US"/>
        </w:rPr>
      </w:pPr>
      <w:r>
        <w:rPr>
          <w:rFonts w:asciiTheme="majorHAnsi" w:hAnsiTheme="majorHAnsi"/>
          <w:lang w:val="en-US"/>
        </w:rPr>
        <w:t>Follow</w:t>
      </w:r>
      <w:r w:rsidRPr="0074063E">
        <w:rPr>
          <w:rFonts w:asciiTheme="majorHAnsi" w:hAnsiTheme="majorHAnsi"/>
          <w:lang w:val="en-US"/>
        </w:rPr>
        <w:t xml:space="preserve"> program financial management systems, procedures and controls to ensure consistency with </w:t>
      </w:r>
      <w:r w:rsidR="00D27162">
        <w:rPr>
          <w:rFonts w:asciiTheme="majorHAnsi" w:hAnsiTheme="majorHAnsi"/>
          <w:lang w:val="en-US"/>
        </w:rPr>
        <w:t>CBM’s</w:t>
      </w:r>
      <w:r w:rsidRPr="0074063E">
        <w:rPr>
          <w:rFonts w:asciiTheme="majorHAnsi" w:hAnsiTheme="majorHAnsi"/>
          <w:lang w:val="en-US"/>
        </w:rPr>
        <w:t xml:space="preserve"> standard operating procedures and </w:t>
      </w:r>
      <w:r w:rsidR="00D27162" w:rsidRPr="0074063E">
        <w:rPr>
          <w:rFonts w:asciiTheme="majorHAnsi" w:hAnsiTheme="majorHAnsi"/>
          <w:lang w:val="en-US"/>
        </w:rPr>
        <w:t>policies.</w:t>
      </w:r>
    </w:p>
    <w:p w14:paraId="4DCB8895" w14:textId="5D33C9F8" w:rsidR="0074063E" w:rsidRDefault="0074063E" w:rsidP="0074063E">
      <w:pPr>
        <w:pStyle w:val="ListParagraph"/>
        <w:numPr>
          <w:ilvl w:val="0"/>
          <w:numId w:val="2"/>
        </w:numPr>
        <w:spacing w:after="0" w:line="276" w:lineRule="auto"/>
        <w:jc w:val="both"/>
        <w:rPr>
          <w:rFonts w:asciiTheme="majorHAnsi" w:hAnsiTheme="majorHAnsi"/>
          <w:lang w:val="en-US"/>
        </w:rPr>
      </w:pPr>
      <w:r w:rsidRPr="0074063E">
        <w:rPr>
          <w:rFonts w:asciiTheme="majorHAnsi" w:hAnsiTheme="majorHAnsi"/>
          <w:lang w:val="en-US"/>
        </w:rPr>
        <w:lastRenderedPageBreak/>
        <w:t>Coordinate monthly requests for funds to ensure the project</w:t>
      </w:r>
      <w:r w:rsidR="006603A1">
        <w:rPr>
          <w:rFonts w:asciiTheme="majorHAnsi" w:hAnsiTheme="majorHAnsi"/>
          <w:lang w:val="en-US"/>
        </w:rPr>
        <w:t>s</w:t>
      </w:r>
      <w:r w:rsidRPr="0074063E">
        <w:rPr>
          <w:rFonts w:asciiTheme="majorHAnsi" w:hAnsiTheme="majorHAnsi"/>
          <w:lang w:val="en-US"/>
        </w:rPr>
        <w:t xml:space="preserve"> has all necessary funds for operations, and coordinate and oversee program</w:t>
      </w:r>
      <w:r w:rsidR="006603A1">
        <w:rPr>
          <w:rFonts w:asciiTheme="majorHAnsi" w:hAnsiTheme="majorHAnsi"/>
          <w:lang w:val="en-US"/>
        </w:rPr>
        <w:t>s</w:t>
      </w:r>
      <w:r w:rsidRPr="0074063E">
        <w:rPr>
          <w:rFonts w:asciiTheme="majorHAnsi" w:hAnsiTheme="majorHAnsi"/>
          <w:lang w:val="en-US"/>
        </w:rPr>
        <w:t xml:space="preserve"> tendering and procurement activities in </w:t>
      </w:r>
      <w:r w:rsidR="00D27162" w:rsidRPr="0074063E">
        <w:rPr>
          <w:rFonts w:asciiTheme="majorHAnsi" w:hAnsiTheme="majorHAnsi"/>
          <w:lang w:val="en-US"/>
        </w:rPr>
        <w:t>country.</w:t>
      </w:r>
    </w:p>
    <w:p w14:paraId="681195DE" w14:textId="21E3C571" w:rsidR="002B666D" w:rsidRPr="0074063E" w:rsidRDefault="002B666D" w:rsidP="0074063E">
      <w:pPr>
        <w:pStyle w:val="ListParagraph"/>
        <w:numPr>
          <w:ilvl w:val="0"/>
          <w:numId w:val="2"/>
        </w:numPr>
        <w:spacing w:after="0" w:line="276" w:lineRule="auto"/>
        <w:jc w:val="both"/>
        <w:rPr>
          <w:rFonts w:asciiTheme="majorHAnsi" w:hAnsiTheme="majorHAnsi"/>
          <w:lang w:val="en-US"/>
        </w:rPr>
      </w:pPr>
      <w:r>
        <w:rPr>
          <w:rFonts w:asciiTheme="majorHAnsi" w:hAnsiTheme="majorHAnsi"/>
          <w:lang w:val="en-US"/>
        </w:rPr>
        <w:t>Prepare monthly</w:t>
      </w:r>
      <w:r w:rsidR="00295BBD">
        <w:rPr>
          <w:rFonts w:asciiTheme="majorHAnsi" w:hAnsiTheme="majorHAnsi"/>
          <w:lang w:val="en-US"/>
        </w:rPr>
        <w:t>, quarterly and yearly financial reports</w:t>
      </w:r>
      <w:r w:rsidR="006603A1">
        <w:rPr>
          <w:rFonts w:asciiTheme="majorHAnsi" w:hAnsiTheme="majorHAnsi"/>
          <w:lang w:val="en-US"/>
        </w:rPr>
        <w:t>, as well as other reports if required either by the donor or the organization’s Management</w:t>
      </w:r>
      <w:r w:rsidR="00295BBD">
        <w:rPr>
          <w:rFonts w:asciiTheme="majorHAnsi" w:hAnsiTheme="majorHAnsi"/>
          <w:lang w:val="en-US"/>
        </w:rPr>
        <w:t xml:space="preserve">. </w:t>
      </w:r>
    </w:p>
    <w:p w14:paraId="1443A568" w14:textId="301586EA" w:rsidR="0074063E" w:rsidRPr="0074063E" w:rsidRDefault="0074063E" w:rsidP="0074063E">
      <w:pPr>
        <w:pStyle w:val="ListParagraph"/>
        <w:numPr>
          <w:ilvl w:val="0"/>
          <w:numId w:val="2"/>
        </w:numPr>
        <w:spacing w:after="0" w:line="276" w:lineRule="auto"/>
        <w:jc w:val="both"/>
        <w:rPr>
          <w:rFonts w:asciiTheme="majorHAnsi" w:hAnsiTheme="majorHAnsi"/>
          <w:lang w:val="en-US"/>
        </w:rPr>
      </w:pPr>
      <w:r w:rsidRPr="0074063E">
        <w:rPr>
          <w:rFonts w:asciiTheme="majorHAnsi" w:hAnsiTheme="majorHAnsi"/>
          <w:lang w:val="en-US"/>
        </w:rPr>
        <w:t xml:space="preserve">Advise project staff on financial health through the provision of regular and timely financial expenditure </w:t>
      </w:r>
      <w:r w:rsidR="00511521" w:rsidRPr="0074063E">
        <w:rPr>
          <w:rFonts w:asciiTheme="majorHAnsi" w:hAnsiTheme="majorHAnsi"/>
          <w:lang w:val="en-US"/>
        </w:rPr>
        <w:t>reports.</w:t>
      </w:r>
    </w:p>
    <w:p w14:paraId="022D4221" w14:textId="77289387" w:rsidR="0074063E" w:rsidRPr="0074063E" w:rsidRDefault="0074063E" w:rsidP="0074063E">
      <w:pPr>
        <w:pStyle w:val="ListParagraph"/>
        <w:numPr>
          <w:ilvl w:val="0"/>
          <w:numId w:val="2"/>
        </w:numPr>
        <w:spacing w:after="0" w:line="276" w:lineRule="auto"/>
        <w:jc w:val="both"/>
        <w:rPr>
          <w:rFonts w:asciiTheme="majorHAnsi" w:hAnsiTheme="majorHAnsi"/>
          <w:lang w:val="en-US"/>
        </w:rPr>
      </w:pPr>
      <w:r w:rsidRPr="0074063E">
        <w:rPr>
          <w:rFonts w:asciiTheme="majorHAnsi" w:hAnsiTheme="majorHAnsi"/>
          <w:lang w:val="en-US"/>
        </w:rPr>
        <w:t xml:space="preserve">Review and approve all vouchers prepared (disbursement, receipt, and general journal vouchers) for expenditures and ensure that expenses are reasonable, allowable, and allocable to the </w:t>
      </w:r>
      <w:r w:rsidR="00511521" w:rsidRPr="0074063E">
        <w:rPr>
          <w:rFonts w:asciiTheme="majorHAnsi" w:hAnsiTheme="majorHAnsi"/>
          <w:lang w:val="en-US"/>
        </w:rPr>
        <w:t>project.</w:t>
      </w:r>
    </w:p>
    <w:p w14:paraId="1D4E9A12" w14:textId="12957BEF" w:rsidR="0074063E" w:rsidRDefault="0074063E" w:rsidP="0074063E">
      <w:pPr>
        <w:pStyle w:val="ListParagraph"/>
        <w:numPr>
          <w:ilvl w:val="0"/>
          <w:numId w:val="2"/>
        </w:numPr>
        <w:spacing w:after="0" w:line="276" w:lineRule="auto"/>
        <w:jc w:val="both"/>
        <w:rPr>
          <w:rFonts w:asciiTheme="majorHAnsi" w:hAnsiTheme="majorHAnsi"/>
          <w:lang w:val="en-US"/>
        </w:rPr>
      </w:pPr>
      <w:r w:rsidRPr="0074063E">
        <w:rPr>
          <w:rFonts w:asciiTheme="majorHAnsi" w:hAnsiTheme="majorHAnsi"/>
          <w:lang w:val="en-US"/>
        </w:rPr>
        <w:t>Maintain financial controls and procedures for the management of funds and sub awards/</w:t>
      </w:r>
      <w:r w:rsidR="00511521" w:rsidRPr="0074063E">
        <w:rPr>
          <w:rFonts w:asciiTheme="majorHAnsi" w:hAnsiTheme="majorHAnsi"/>
          <w:lang w:val="en-US"/>
        </w:rPr>
        <w:t>contracts.</w:t>
      </w:r>
    </w:p>
    <w:p w14:paraId="6FEFEC44" w14:textId="76165A98" w:rsidR="00CA5822" w:rsidRDefault="006D0D77" w:rsidP="0074063E">
      <w:pPr>
        <w:pStyle w:val="ListParagraph"/>
        <w:numPr>
          <w:ilvl w:val="0"/>
          <w:numId w:val="2"/>
        </w:numPr>
        <w:spacing w:after="0" w:line="276" w:lineRule="auto"/>
        <w:jc w:val="both"/>
        <w:rPr>
          <w:rFonts w:asciiTheme="majorHAnsi" w:hAnsiTheme="majorHAnsi"/>
          <w:lang w:val="en-US"/>
        </w:rPr>
      </w:pPr>
      <w:r>
        <w:rPr>
          <w:rFonts w:asciiTheme="majorHAnsi" w:hAnsiTheme="majorHAnsi"/>
          <w:lang w:val="en-US"/>
        </w:rPr>
        <w:t xml:space="preserve">Ensure project partners </w:t>
      </w:r>
      <w:r w:rsidR="006C1E26">
        <w:rPr>
          <w:rFonts w:asciiTheme="majorHAnsi" w:hAnsiTheme="majorHAnsi"/>
          <w:lang w:val="en-US"/>
        </w:rPr>
        <w:t xml:space="preserve">report on time and work in compliance to the agreed and approved </w:t>
      </w:r>
      <w:r w:rsidR="00603CA2">
        <w:rPr>
          <w:rFonts w:asciiTheme="majorHAnsi" w:hAnsiTheme="majorHAnsi"/>
          <w:lang w:val="en-US"/>
        </w:rPr>
        <w:t>financial procedures.</w:t>
      </w:r>
    </w:p>
    <w:p w14:paraId="529E7CDC" w14:textId="7DE67520" w:rsidR="00615155" w:rsidRPr="0074063E" w:rsidRDefault="00615155" w:rsidP="0074063E">
      <w:pPr>
        <w:pStyle w:val="ListParagraph"/>
        <w:numPr>
          <w:ilvl w:val="0"/>
          <w:numId w:val="2"/>
        </w:numPr>
        <w:spacing w:after="0" w:line="276" w:lineRule="auto"/>
        <w:jc w:val="both"/>
        <w:rPr>
          <w:rFonts w:asciiTheme="majorHAnsi" w:hAnsiTheme="majorHAnsi"/>
          <w:lang w:val="en-US"/>
        </w:rPr>
      </w:pPr>
      <w:r w:rsidRPr="00615155">
        <w:rPr>
          <w:rFonts w:asciiTheme="majorHAnsi" w:hAnsiTheme="majorHAnsi"/>
          <w:lang w:val="en-US"/>
        </w:rPr>
        <w:t xml:space="preserve">Provide technical advice, mentoring and/or training to staff of CBM (and </w:t>
      </w:r>
      <w:r w:rsidR="00A1273D">
        <w:rPr>
          <w:rFonts w:asciiTheme="majorHAnsi" w:hAnsiTheme="majorHAnsi"/>
          <w:lang w:val="en-US"/>
        </w:rPr>
        <w:t xml:space="preserve">project </w:t>
      </w:r>
      <w:r w:rsidRPr="00615155">
        <w:rPr>
          <w:rFonts w:asciiTheme="majorHAnsi" w:hAnsiTheme="majorHAnsi"/>
          <w:lang w:val="en-US"/>
        </w:rPr>
        <w:t>partners when necessary and required) on matters related to accounting and finance management</w:t>
      </w:r>
      <w:r w:rsidR="00A1273D">
        <w:rPr>
          <w:rFonts w:asciiTheme="majorHAnsi" w:hAnsiTheme="majorHAnsi"/>
          <w:lang w:val="en-US"/>
        </w:rPr>
        <w:t xml:space="preserve">. </w:t>
      </w:r>
    </w:p>
    <w:p w14:paraId="2D45EB2F" w14:textId="0C3F1DFC" w:rsidR="0074063E" w:rsidRPr="0074063E" w:rsidRDefault="0074063E" w:rsidP="0074063E">
      <w:pPr>
        <w:pStyle w:val="ListParagraph"/>
        <w:numPr>
          <w:ilvl w:val="0"/>
          <w:numId w:val="2"/>
        </w:numPr>
        <w:spacing w:after="0" w:line="276" w:lineRule="auto"/>
        <w:jc w:val="both"/>
        <w:rPr>
          <w:rFonts w:asciiTheme="majorHAnsi" w:hAnsiTheme="majorHAnsi"/>
          <w:lang w:val="en-US"/>
        </w:rPr>
      </w:pPr>
      <w:r w:rsidRPr="0074063E">
        <w:rPr>
          <w:rFonts w:asciiTheme="majorHAnsi" w:hAnsiTheme="majorHAnsi"/>
          <w:lang w:val="en-US"/>
        </w:rPr>
        <w:t xml:space="preserve">Produce budget projections, analysis, and reports for review and action by the </w:t>
      </w:r>
      <w:r w:rsidR="006603A1">
        <w:rPr>
          <w:rFonts w:asciiTheme="majorHAnsi" w:hAnsiTheme="majorHAnsi"/>
          <w:lang w:val="en-US"/>
        </w:rPr>
        <w:t>Project Managers</w:t>
      </w:r>
      <w:r w:rsidRPr="0074063E">
        <w:rPr>
          <w:rFonts w:asciiTheme="majorHAnsi" w:hAnsiTheme="majorHAnsi"/>
          <w:lang w:val="en-US"/>
        </w:rPr>
        <w:t>,</w:t>
      </w:r>
      <w:r w:rsidR="0090356A">
        <w:rPr>
          <w:rFonts w:asciiTheme="majorHAnsi" w:hAnsiTheme="majorHAnsi"/>
          <w:lang w:val="en-US"/>
        </w:rPr>
        <w:t xml:space="preserve"> CBM </w:t>
      </w:r>
      <w:r w:rsidRPr="0074063E">
        <w:rPr>
          <w:rFonts w:asciiTheme="majorHAnsi" w:hAnsiTheme="majorHAnsi"/>
          <w:lang w:val="en-US"/>
        </w:rPr>
        <w:t xml:space="preserve">and for submission to </w:t>
      </w:r>
      <w:r w:rsidR="006603A1">
        <w:rPr>
          <w:rFonts w:asciiTheme="majorHAnsi" w:hAnsiTheme="majorHAnsi"/>
          <w:lang w:val="en-US"/>
        </w:rPr>
        <w:t>donors</w:t>
      </w:r>
      <w:r w:rsidR="00511521" w:rsidRPr="0074063E">
        <w:rPr>
          <w:rFonts w:asciiTheme="majorHAnsi" w:hAnsiTheme="majorHAnsi"/>
          <w:lang w:val="en-US"/>
        </w:rPr>
        <w:t>.</w:t>
      </w:r>
    </w:p>
    <w:p w14:paraId="52CE65B7" w14:textId="40A52168" w:rsidR="006603A1" w:rsidRPr="006603A1" w:rsidRDefault="0074063E" w:rsidP="006603A1">
      <w:pPr>
        <w:pStyle w:val="ListParagraph"/>
        <w:numPr>
          <w:ilvl w:val="0"/>
          <w:numId w:val="2"/>
        </w:numPr>
        <w:spacing w:after="0" w:line="276" w:lineRule="auto"/>
        <w:jc w:val="both"/>
        <w:rPr>
          <w:rFonts w:asciiTheme="majorHAnsi" w:hAnsiTheme="majorHAnsi"/>
          <w:lang w:val="en-US"/>
        </w:rPr>
      </w:pPr>
      <w:r w:rsidRPr="0074063E">
        <w:rPr>
          <w:rFonts w:asciiTheme="majorHAnsi" w:hAnsiTheme="majorHAnsi"/>
          <w:lang w:val="en-US"/>
        </w:rPr>
        <w:t>Manage financial files and support annual audits</w:t>
      </w:r>
      <w:r w:rsidR="006603A1">
        <w:rPr>
          <w:rFonts w:asciiTheme="majorHAnsi" w:hAnsiTheme="majorHAnsi"/>
          <w:lang w:val="en-US"/>
        </w:rPr>
        <w:t xml:space="preserve"> (both for the organization and the specific projects)</w:t>
      </w:r>
      <w:r w:rsidRPr="0074063E">
        <w:rPr>
          <w:rFonts w:asciiTheme="majorHAnsi" w:hAnsiTheme="majorHAnsi"/>
          <w:lang w:val="en-US"/>
        </w:rPr>
        <w:t>.</w:t>
      </w:r>
    </w:p>
    <w:p w14:paraId="787FAC65" w14:textId="286CAD39" w:rsidR="00820FD3" w:rsidRPr="00091DA0" w:rsidRDefault="0074063E" w:rsidP="00091DA0">
      <w:pPr>
        <w:pStyle w:val="ListParagraph"/>
        <w:numPr>
          <w:ilvl w:val="0"/>
          <w:numId w:val="2"/>
        </w:numPr>
        <w:spacing w:after="0" w:line="276" w:lineRule="auto"/>
        <w:jc w:val="both"/>
        <w:rPr>
          <w:rFonts w:asciiTheme="majorHAnsi" w:hAnsiTheme="majorHAnsi"/>
          <w:lang w:val="en-US"/>
        </w:rPr>
      </w:pPr>
      <w:r w:rsidRPr="0074063E">
        <w:rPr>
          <w:rFonts w:asciiTheme="majorHAnsi" w:hAnsiTheme="majorHAnsi"/>
          <w:lang w:val="en-US"/>
        </w:rPr>
        <w:t>Coordinate financial and contractual requirements for grants to local organizations and technical services provided to the project.</w:t>
      </w:r>
    </w:p>
    <w:p w14:paraId="6DE4574E" w14:textId="06C89F8D" w:rsidR="0074063E" w:rsidRDefault="0074063E" w:rsidP="0074063E">
      <w:pPr>
        <w:pStyle w:val="ListParagraph"/>
        <w:numPr>
          <w:ilvl w:val="0"/>
          <w:numId w:val="2"/>
        </w:numPr>
        <w:spacing w:after="0" w:line="276" w:lineRule="auto"/>
        <w:jc w:val="both"/>
        <w:rPr>
          <w:rFonts w:asciiTheme="majorHAnsi" w:hAnsiTheme="majorHAnsi"/>
          <w:lang w:val="en-US"/>
        </w:rPr>
      </w:pPr>
      <w:r w:rsidRPr="0074063E">
        <w:rPr>
          <w:rFonts w:asciiTheme="majorHAnsi" w:hAnsiTheme="majorHAnsi"/>
          <w:lang w:val="en-US"/>
        </w:rPr>
        <w:t xml:space="preserve">Oversee payroll procedures and HR policies for national staff, ensure adherence to local labor laws, and manage all tax </w:t>
      </w:r>
      <w:r w:rsidR="00511521" w:rsidRPr="0074063E">
        <w:rPr>
          <w:rFonts w:asciiTheme="majorHAnsi" w:hAnsiTheme="majorHAnsi"/>
          <w:lang w:val="en-US"/>
        </w:rPr>
        <w:t>reporting.</w:t>
      </w:r>
    </w:p>
    <w:p w14:paraId="4BB39C27" w14:textId="2C141C3F" w:rsidR="005167E8" w:rsidRPr="005167E8" w:rsidRDefault="005167E8" w:rsidP="005167E8">
      <w:pPr>
        <w:pStyle w:val="ListParagraph"/>
        <w:numPr>
          <w:ilvl w:val="0"/>
          <w:numId w:val="2"/>
        </w:numPr>
        <w:spacing w:after="0" w:line="276" w:lineRule="auto"/>
        <w:jc w:val="both"/>
        <w:rPr>
          <w:rFonts w:asciiTheme="majorHAnsi" w:hAnsiTheme="majorHAnsi"/>
          <w:lang w:val="en-US"/>
        </w:rPr>
      </w:pPr>
      <w:r>
        <w:rPr>
          <w:rFonts w:asciiTheme="majorHAnsi" w:hAnsiTheme="majorHAnsi"/>
          <w:lang w:val="en-US"/>
        </w:rPr>
        <w:t>Prepare regular reports for the Tax Administration of Kosovo, Ministry for Public Administration.</w:t>
      </w:r>
    </w:p>
    <w:p w14:paraId="13FE6373" w14:textId="6BF645C4" w:rsidR="0074063E" w:rsidRDefault="0074063E" w:rsidP="0074063E">
      <w:pPr>
        <w:pStyle w:val="ListParagraph"/>
        <w:numPr>
          <w:ilvl w:val="0"/>
          <w:numId w:val="2"/>
        </w:numPr>
        <w:spacing w:after="0" w:line="276" w:lineRule="auto"/>
        <w:jc w:val="both"/>
        <w:rPr>
          <w:rFonts w:asciiTheme="majorHAnsi" w:hAnsiTheme="majorHAnsi"/>
          <w:lang w:val="en-US"/>
        </w:rPr>
      </w:pPr>
      <w:r w:rsidRPr="0074063E">
        <w:rPr>
          <w:rFonts w:asciiTheme="majorHAnsi" w:hAnsiTheme="majorHAnsi"/>
          <w:lang w:val="en-US"/>
        </w:rPr>
        <w:t>Other duties as assigned.</w:t>
      </w:r>
    </w:p>
    <w:p w14:paraId="3E8973FA" w14:textId="77777777" w:rsidR="0074063E" w:rsidRPr="00A1273D" w:rsidRDefault="0074063E" w:rsidP="00A1273D">
      <w:pPr>
        <w:spacing w:after="0" w:line="276" w:lineRule="auto"/>
        <w:ind w:left="405"/>
        <w:jc w:val="both"/>
        <w:rPr>
          <w:rFonts w:asciiTheme="majorHAnsi" w:hAnsiTheme="majorHAnsi"/>
          <w:lang w:val="en-US"/>
        </w:rPr>
      </w:pPr>
    </w:p>
    <w:p w14:paraId="5A907B7B" w14:textId="77777777" w:rsidR="008F6537" w:rsidRDefault="008F6537" w:rsidP="00877AB3">
      <w:pPr>
        <w:spacing w:after="0" w:line="276" w:lineRule="auto"/>
        <w:jc w:val="both"/>
        <w:rPr>
          <w:rFonts w:asciiTheme="majorHAnsi" w:hAnsiTheme="majorHAnsi"/>
          <w:lang w:val="en-US"/>
        </w:rPr>
      </w:pPr>
    </w:p>
    <w:p w14:paraId="73DE0083" w14:textId="77777777" w:rsidR="008F6537" w:rsidRPr="004F183D" w:rsidRDefault="008F6537" w:rsidP="00877AB3">
      <w:pPr>
        <w:spacing w:after="0" w:line="276" w:lineRule="auto"/>
        <w:jc w:val="both"/>
        <w:rPr>
          <w:rFonts w:asciiTheme="majorHAnsi" w:hAnsiTheme="majorHAnsi"/>
          <w:b/>
          <w:u w:val="single"/>
          <w:lang w:val="en-US"/>
        </w:rPr>
      </w:pPr>
      <w:r w:rsidRPr="004F183D">
        <w:rPr>
          <w:rFonts w:asciiTheme="majorHAnsi" w:hAnsiTheme="majorHAnsi"/>
          <w:b/>
          <w:u w:val="single"/>
          <w:lang w:val="en-US"/>
        </w:rPr>
        <w:t>Key qualifications</w:t>
      </w:r>
    </w:p>
    <w:p w14:paraId="26C691D6" w14:textId="77777777" w:rsidR="008F6537" w:rsidRDefault="008F6537" w:rsidP="00877AB3">
      <w:pPr>
        <w:spacing w:after="0" w:line="276" w:lineRule="auto"/>
        <w:jc w:val="both"/>
        <w:rPr>
          <w:rFonts w:asciiTheme="majorHAnsi" w:hAnsiTheme="majorHAnsi"/>
          <w:lang w:val="en-US"/>
        </w:rPr>
      </w:pPr>
    </w:p>
    <w:p w14:paraId="2AD5761E" w14:textId="018C2FBD" w:rsidR="008F6537" w:rsidRPr="00390CAD" w:rsidRDefault="008F6537" w:rsidP="00390CAD">
      <w:pPr>
        <w:pStyle w:val="ListParagraph"/>
        <w:numPr>
          <w:ilvl w:val="0"/>
          <w:numId w:val="3"/>
        </w:numPr>
        <w:spacing w:after="0" w:line="276" w:lineRule="auto"/>
        <w:jc w:val="both"/>
        <w:rPr>
          <w:rFonts w:asciiTheme="majorHAnsi" w:hAnsiTheme="majorHAnsi"/>
          <w:lang w:val="en-US"/>
        </w:rPr>
      </w:pPr>
      <w:r w:rsidRPr="00390CAD">
        <w:rPr>
          <w:rFonts w:asciiTheme="majorHAnsi" w:hAnsiTheme="majorHAnsi"/>
          <w:lang w:val="en-US"/>
        </w:rPr>
        <w:t xml:space="preserve">A Bachelor’s degree in Accounting, business administration, </w:t>
      </w:r>
      <w:r w:rsidR="002D3007" w:rsidRPr="00390CAD">
        <w:rPr>
          <w:rFonts w:asciiTheme="majorHAnsi" w:hAnsiTheme="majorHAnsi"/>
          <w:lang w:val="en-US"/>
        </w:rPr>
        <w:t>finance,</w:t>
      </w:r>
      <w:r w:rsidRPr="00390CAD">
        <w:rPr>
          <w:rFonts w:asciiTheme="majorHAnsi" w:hAnsiTheme="majorHAnsi"/>
          <w:lang w:val="en-US"/>
        </w:rPr>
        <w:t xml:space="preserve"> or related field from reputable organizations/</w:t>
      </w:r>
      <w:r w:rsidR="002D3007" w:rsidRPr="00390CAD">
        <w:rPr>
          <w:rFonts w:asciiTheme="majorHAnsi" w:hAnsiTheme="majorHAnsi"/>
          <w:lang w:val="en-US"/>
        </w:rPr>
        <w:t>institutions.</w:t>
      </w:r>
      <w:r w:rsidRPr="00390CAD">
        <w:rPr>
          <w:rFonts w:asciiTheme="majorHAnsi" w:hAnsiTheme="majorHAnsi"/>
          <w:lang w:val="en-US"/>
        </w:rPr>
        <w:t xml:space="preserve"> </w:t>
      </w:r>
    </w:p>
    <w:p w14:paraId="5A21194A" w14:textId="0053EA4C" w:rsidR="008F6537" w:rsidRDefault="008F6537" w:rsidP="00390CAD">
      <w:pPr>
        <w:pStyle w:val="ListParagraph"/>
        <w:numPr>
          <w:ilvl w:val="0"/>
          <w:numId w:val="3"/>
        </w:numPr>
        <w:spacing w:after="0" w:line="276" w:lineRule="auto"/>
        <w:jc w:val="both"/>
        <w:rPr>
          <w:rFonts w:asciiTheme="majorHAnsi" w:hAnsiTheme="majorHAnsi"/>
          <w:lang w:val="en-US"/>
        </w:rPr>
      </w:pPr>
      <w:r w:rsidRPr="00390CAD">
        <w:rPr>
          <w:rFonts w:asciiTheme="majorHAnsi" w:hAnsiTheme="majorHAnsi"/>
          <w:lang w:val="en-US"/>
        </w:rPr>
        <w:t>Experience in</w:t>
      </w:r>
      <w:r w:rsidR="00C23A0B">
        <w:rPr>
          <w:rFonts w:asciiTheme="majorHAnsi" w:hAnsiTheme="majorHAnsi"/>
          <w:lang w:val="en-US"/>
        </w:rPr>
        <w:t xml:space="preserve"> operating </w:t>
      </w:r>
      <w:r w:rsidR="002D3007">
        <w:rPr>
          <w:rFonts w:asciiTheme="majorHAnsi" w:hAnsiTheme="majorHAnsi"/>
          <w:lang w:val="en-US"/>
        </w:rPr>
        <w:t xml:space="preserve">with </w:t>
      </w:r>
      <w:r w:rsidR="002D3007" w:rsidRPr="005167E8">
        <w:rPr>
          <w:rFonts w:asciiTheme="majorHAnsi" w:hAnsiTheme="majorHAnsi"/>
          <w:b/>
          <w:bCs/>
          <w:lang w:val="en-US"/>
        </w:rPr>
        <w:t>QuickBooks</w:t>
      </w:r>
      <w:r w:rsidRPr="00390CAD">
        <w:rPr>
          <w:rFonts w:asciiTheme="majorHAnsi" w:hAnsiTheme="majorHAnsi"/>
          <w:lang w:val="en-US"/>
        </w:rPr>
        <w:t xml:space="preserve"> financial </w:t>
      </w:r>
      <w:r w:rsidR="002D3007" w:rsidRPr="00390CAD">
        <w:rPr>
          <w:rFonts w:asciiTheme="majorHAnsi" w:hAnsiTheme="majorHAnsi"/>
          <w:lang w:val="en-US"/>
        </w:rPr>
        <w:t>software.</w:t>
      </w:r>
      <w:r w:rsidRPr="00390CAD">
        <w:rPr>
          <w:rFonts w:asciiTheme="majorHAnsi" w:hAnsiTheme="majorHAnsi"/>
          <w:lang w:val="en-US"/>
        </w:rPr>
        <w:t xml:space="preserve"> </w:t>
      </w:r>
    </w:p>
    <w:p w14:paraId="2E5024DA" w14:textId="1AF9D9C2" w:rsidR="00D565F1" w:rsidRPr="00390CAD" w:rsidRDefault="00D565F1" w:rsidP="00390CAD">
      <w:pPr>
        <w:pStyle w:val="ListParagraph"/>
        <w:numPr>
          <w:ilvl w:val="0"/>
          <w:numId w:val="3"/>
        </w:numPr>
        <w:spacing w:after="0" w:line="276" w:lineRule="auto"/>
        <w:jc w:val="both"/>
        <w:rPr>
          <w:rFonts w:asciiTheme="majorHAnsi" w:hAnsiTheme="majorHAnsi"/>
          <w:lang w:val="en-US"/>
        </w:rPr>
      </w:pPr>
      <w:r>
        <w:rPr>
          <w:rFonts w:asciiTheme="majorHAnsi" w:hAnsiTheme="majorHAnsi"/>
          <w:lang w:val="en-US"/>
        </w:rPr>
        <w:t xml:space="preserve">Experience in working in </w:t>
      </w:r>
      <w:r w:rsidR="006603A1">
        <w:rPr>
          <w:rFonts w:asciiTheme="majorHAnsi" w:hAnsiTheme="majorHAnsi"/>
          <w:lang w:val="en-US"/>
        </w:rPr>
        <w:t>EU and/or US AID funded</w:t>
      </w:r>
      <w:r>
        <w:rPr>
          <w:rFonts w:asciiTheme="majorHAnsi" w:hAnsiTheme="majorHAnsi"/>
          <w:lang w:val="en-US"/>
        </w:rPr>
        <w:t xml:space="preserve"> project is an asset. </w:t>
      </w:r>
    </w:p>
    <w:p w14:paraId="42D41528" w14:textId="3AE8B8CA" w:rsidR="008F6537" w:rsidRPr="00390CAD" w:rsidRDefault="008F6537" w:rsidP="00390CAD">
      <w:pPr>
        <w:pStyle w:val="ListParagraph"/>
        <w:numPr>
          <w:ilvl w:val="0"/>
          <w:numId w:val="3"/>
        </w:numPr>
        <w:spacing w:after="0" w:line="276" w:lineRule="auto"/>
        <w:jc w:val="both"/>
        <w:rPr>
          <w:rFonts w:asciiTheme="majorHAnsi" w:hAnsiTheme="majorHAnsi"/>
          <w:lang w:val="en-US"/>
        </w:rPr>
      </w:pPr>
      <w:r w:rsidRPr="00390CAD">
        <w:rPr>
          <w:rFonts w:asciiTheme="majorHAnsi" w:hAnsiTheme="majorHAnsi"/>
          <w:lang w:val="en-US"/>
        </w:rPr>
        <w:t>At least 3 years working experience in a similar position and preferably from a financial institution</w:t>
      </w:r>
      <w:r w:rsidR="002D3007">
        <w:rPr>
          <w:rFonts w:asciiTheme="majorHAnsi" w:hAnsiTheme="majorHAnsi"/>
          <w:lang w:val="en-US"/>
        </w:rPr>
        <w:t>/background.</w:t>
      </w:r>
    </w:p>
    <w:p w14:paraId="5D3C813C" w14:textId="4FCACA84" w:rsidR="008F6537" w:rsidRPr="00390CAD" w:rsidRDefault="008F6537" w:rsidP="00390CAD">
      <w:pPr>
        <w:pStyle w:val="ListParagraph"/>
        <w:numPr>
          <w:ilvl w:val="0"/>
          <w:numId w:val="3"/>
        </w:numPr>
        <w:spacing w:after="0" w:line="276" w:lineRule="auto"/>
        <w:jc w:val="both"/>
        <w:rPr>
          <w:rFonts w:asciiTheme="majorHAnsi" w:hAnsiTheme="majorHAnsi"/>
          <w:lang w:val="en-US"/>
        </w:rPr>
      </w:pPr>
      <w:r w:rsidRPr="00390CAD">
        <w:rPr>
          <w:rFonts w:asciiTheme="majorHAnsi" w:hAnsiTheme="majorHAnsi"/>
          <w:lang w:val="en-US"/>
        </w:rPr>
        <w:t>Experience with donor funded projects</w:t>
      </w:r>
      <w:r w:rsidR="00A73292" w:rsidRPr="00390CAD">
        <w:rPr>
          <w:rFonts w:asciiTheme="majorHAnsi" w:hAnsiTheme="majorHAnsi"/>
          <w:lang w:val="en-US"/>
        </w:rPr>
        <w:t xml:space="preserve"> and preparation of financial reports and budget variance analysis and through understanding of operational risk of financial </w:t>
      </w:r>
      <w:r w:rsidR="00FB1E87" w:rsidRPr="00390CAD">
        <w:rPr>
          <w:rFonts w:asciiTheme="majorHAnsi" w:hAnsiTheme="majorHAnsi"/>
          <w:lang w:val="en-US"/>
        </w:rPr>
        <w:t>situation.</w:t>
      </w:r>
      <w:r w:rsidR="00A73292" w:rsidRPr="00390CAD">
        <w:rPr>
          <w:rFonts w:asciiTheme="majorHAnsi" w:hAnsiTheme="majorHAnsi"/>
          <w:lang w:val="en-US"/>
        </w:rPr>
        <w:t xml:space="preserve"> </w:t>
      </w:r>
    </w:p>
    <w:p w14:paraId="7536D59A" w14:textId="63825AAE" w:rsidR="00A73292" w:rsidRPr="00390CAD" w:rsidRDefault="00A73292" w:rsidP="00390CAD">
      <w:pPr>
        <w:pStyle w:val="ListParagraph"/>
        <w:numPr>
          <w:ilvl w:val="0"/>
          <w:numId w:val="3"/>
        </w:numPr>
        <w:spacing w:after="0" w:line="276" w:lineRule="auto"/>
        <w:jc w:val="both"/>
        <w:rPr>
          <w:rFonts w:asciiTheme="majorHAnsi" w:hAnsiTheme="majorHAnsi"/>
          <w:lang w:val="en-US"/>
        </w:rPr>
      </w:pPr>
      <w:r w:rsidRPr="00390CAD">
        <w:rPr>
          <w:rFonts w:asciiTheme="majorHAnsi" w:hAnsiTheme="majorHAnsi"/>
          <w:lang w:val="en-US"/>
        </w:rPr>
        <w:lastRenderedPageBreak/>
        <w:t xml:space="preserve">High integrity, strong result orientation, good communication </w:t>
      </w:r>
      <w:r w:rsidR="00FB1E87" w:rsidRPr="00390CAD">
        <w:rPr>
          <w:rFonts w:asciiTheme="majorHAnsi" w:hAnsiTheme="majorHAnsi"/>
          <w:lang w:val="en-US"/>
        </w:rPr>
        <w:t>skills.</w:t>
      </w:r>
      <w:r w:rsidRPr="00390CAD">
        <w:rPr>
          <w:rFonts w:asciiTheme="majorHAnsi" w:hAnsiTheme="majorHAnsi"/>
          <w:lang w:val="en-US"/>
        </w:rPr>
        <w:t xml:space="preserve">  </w:t>
      </w:r>
    </w:p>
    <w:p w14:paraId="53AD69FC" w14:textId="4C0D7EDC" w:rsidR="00A73292" w:rsidRPr="00390CAD" w:rsidRDefault="00C23A0B" w:rsidP="00390CAD">
      <w:pPr>
        <w:pStyle w:val="ListParagraph"/>
        <w:numPr>
          <w:ilvl w:val="0"/>
          <w:numId w:val="3"/>
        </w:numPr>
        <w:spacing w:after="0" w:line="276" w:lineRule="auto"/>
        <w:jc w:val="both"/>
        <w:rPr>
          <w:rFonts w:asciiTheme="majorHAnsi" w:hAnsiTheme="majorHAnsi"/>
          <w:lang w:val="en-US"/>
        </w:rPr>
      </w:pPr>
      <w:r>
        <w:rPr>
          <w:rFonts w:asciiTheme="majorHAnsi" w:hAnsiTheme="majorHAnsi"/>
          <w:lang w:val="en-US"/>
        </w:rPr>
        <w:t>Fluency in English and local language(s)</w:t>
      </w:r>
      <w:r w:rsidR="00444300">
        <w:rPr>
          <w:rFonts w:asciiTheme="majorHAnsi" w:hAnsiTheme="majorHAnsi"/>
          <w:lang w:val="en-US"/>
        </w:rPr>
        <w:t xml:space="preserve"> </w:t>
      </w:r>
      <w:r w:rsidR="00FB1E87">
        <w:rPr>
          <w:rFonts w:asciiTheme="majorHAnsi" w:hAnsiTheme="majorHAnsi"/>
          <w:lang w:val="en-US"/>
        </w:rPr>
        <w:t>required.</w:t>
      </w:r>
      <w:r>
        <w:rPr>
          <w:rFonts w:asciiTheme="majorHAnsi" w:hAnsiTheme="majorHAnsi"/>
          <w:lang w:val="en-US"/>
        </w:rPr>
        <w:t xml:space="preserve"> </w:t>
      </w:r>
    </w:p>
    <w:p w14:paraId="3EC7B7E5" w14:textId="6A338DC1" w:rsidR="00A73292" w:rsidRDefault="00A73292" w:rsidP="00390CAD">
      <w:pPr>
        <w:pStyle w:val="ListParagraph"/>
        <w:numPr>
          <w:ilvl w:val="0"/>
          <w:numId w:val="3"/>
        </w:numPr>
        <w:spacing w:after="0" w:line="276" w:lineRule="auto"/>
        <w:jc w:val="both"/>
        <w:rPr>
          <w:rFonts w:asciiTheme="majorHAnsi" w:hAnsiTheme="majorHAnsi"/>
          <w:lang w:val="en-US"/>
        </w:rPr>
      </w:pPr>
      <w:r w:rsidRPr="00390CAD">
        <w:rPr>
          <w:rFonts w:asciiTheme="majorHAnsi" w:hAnsiTheme="majorHAnsi"/>
          <w:lang w:val="en-US"/>
        </w:rPr>
        <w:t xml:space="preserve">Work experience with MS Office applications is a </w:t>
      </w:r>
      <w:r w:rsidR="00FB1E87" w:rsidRPr="00390CAD">
        <w:rPr>
          <w:rFonts w:asciiTheme="majorHAnsi" w:hAnsiTheme="majorHAnsi"/>
          <w:lang w:val="en-US"/>
        </w:rPr>
        <w:t>must.</w:t>
      </w:r>
      <w:r w:rsidRPr="00390CAD">
        <w:rPr>
          <w:rFonts w:asciiTheme="majorHAnsi" w:hAnsiTheme="majorHAnsi"/>
          <w:lang w:val="en-US"/>
        </w:rPr>
        <w:t xml:space="preserve"> </w:t>
      </w:r>
    </w:p>
    <w:p w14:paraId="56D210EF" w14:textId="55584477" w:rsidR="00FB1E87" w:rsidRDefault="00FB1E87" w:rsidP="00390CAD">
      <w:pPr>
        <w:pStyle w:val="ListParagraph"/>
        <w:numPr>
          <w:ilvl w:val="0"/>
          <w:numId w:val="3"/>
        </w:numPr>
        <w:spacing w:after="0" w:line="276" w:lineRule="auto"/>
        <w:jc w:val="both"/>
        <w:rPr>
          <w:rFonts w:asciiTheme="majorHAnsi" w:hAnsiTheme="majorHAnsi"/>
          <w:lang w:val="en-US"/>
        </w:rPr>
      </w:pPr>
      <w:r>
        <w:rPr>
          <w:rFonts w:asciiTheme="majorHAnsi" w:hAnsiTheme="majorHAnsi"/>
          <w:lang w:val="en-US"/>
        </w:rPr>
        <w:t xml:space="preserve">Ability and willingness to work in an inter-ethnic </w:t>
      </w:r>
      <w:r w:rsidR="00A01361">
        <w:rPr>
          <w:rFonts w:asciiTheme="majorHAnsi" w:hAnsiTheme="majorHAnsi"/>
          <w:lang w:val="en-US"/>
        </w:rPr>
        <w:t xml:space="preserve">environment. </w:t>
      </w:r>
    </w:p>
    <w:p w14:paraId="0EE6B3BF" w14:textId="77777777" w:rsidR="00C23A0B" w:rsidRPr="00C23A0B" w:rsidRDefault="00C23A0B" w:rsidP="00C23A0B">
      <w:pPr>
        <w:spacing w:after="0" w:line="276" w:lineRule="auto"/>
        <w:ind w:left="360"/>
        <w:jc w:val="both"/>
        <w:rPr>
          <w:rFonts w:asciiTheme="majorHAnsi" w:hAnsiTheme="majorHAnsi"/>
          <w:lang w:val="en-US"/>
        </w:rPr>
      </w:pPr>
    </w:p>
    <w:p w14:paraId="438A5AE9" w14:textId="77777777" w:rsidR="00A73292" w:rsidRDefault="00A73292" w:rsidP="00877AB3">
      <w:pPr>
        <w:spacing w:after="0" w:line="276" w:lineRule="auto"/>
        <w:jc w:val="both"/>
        <w:rPr>
          <w:rFonts w:asciiTheme="majorHAnsi" w:hAnsiTheme="majorHAnsi"/>
          <w:lang w:val="en-US"/>
        </w:rPr>
      </w:pPr>
    </w:p>
    <w:p w14:paraId="489C9CC8" w14:textId="77777777" w:rsidR="004F183D" w:rsidRDefault="004F183D" w:rsidP="00877AB3">
      <w:pPr>
        <w:spacing w:after="0" w:line="276" w:lineRule="auto"/>
        <w:jc w:val="both"/>
        <w:rPr>
          <w:rFonts w:asciiTheme="majorHAnsi" w:hAnsiTheme="majorHAnsi"/>
          <w:lang w:val="en-US"/>
        </w:rPr>
      </w:pPr>
    </w:p>
    <w:p w14:paraId="5CD12ABA" w14:textId="77777777" w:rsidR="004F183D" w:rsidRDefault="004F183D" w:rsidP="00877AB3">
      <w:pPr>
        <w:spacing w:after="0" w:line="276" w:lineRule="auto"/>
        <w:jc w:val="both"/>
        <w:rPr>
          <w:rFonts w:asciiTheme="majorHAnsi" w:hAnsiTheme="majorHAnsi"/>
          <w:lang w:val="en-US"/>
        </w:rPr>
      </w:pPr>
    </w:p>
    <w:p w14:paraId="2DCE8326" w14:textId="2336B16D" w:rsidR="00A73292" w:rsidRDefault="00A73292" w:rsidP="00877AB3">
      <w:pPr>
        <w:spacing w:after="0" w:line="276" w:lineRule="auto"/>
        <w:jc w:val="both"/>
        <w:rPr>
          <w:rFonts w:asciiTheme="majorHAnsi" w:hAnsiTheme="majorHAnsi"/>
          <w:lang w:val="en-US"/>
        </w:rPr>
      </w:pPr>
      <w:r>
        <w:rPr>
          <w:rFonts w:asciiTheme="majorHAnsi" w:hAnsiTheme="majorHAnsi"/>
          <w:lang w:val="en-US"/>
        </w:rPr>
        <w:t>All applicants specifying the title of the post together with c</w:t>
      </w:r>
      <w:r w:rsidR="00390CAD">
        <w:rPr>
          <w:rFonts w:asciiTheme="majorHAnsi" w:hAnsiTheme="majorHAnsi"/>
          <w:lang w:val="en-US"/>
        </w:rPr>
        <w:t xml:space="preserve">over letter and an updated CV should send the required documents to </w:t>
      </w:r>
      <w:hyperlink r:id="rId7" w:history="1">
        <w:r w:rsidR="00390CAD" w:rsidRPr="00764527">
          <w:rPr>
            <w:rStyle w:val="Hyperlink"/>
            <w:rFonts w:asciiTheme="majorHAnsi" w:hAnsiTheme="majorHAnsi"/>
            <w:lang w:val="en-US"/>
          </w:rPr>
          <w:t>info@cbmitrovica.org</w:t>
        </w:r>
      </w:hyperlink>
      <w:r w:rsidR="00390CAD">
        <w:rPr>
          <w:rFonts w:asciiTheme="majorHAnsi" w:hAnsiTheme="majorHAnsi"/>
          <w:lang w:val="en-US"/>
        </w:rPr>
        <w:t xml:space="preserve"> by </w:t>
      </w:r>
      <w:r w:rsidR="00D5642E" w:rsidRPr="00A558D6">
        <w:rPr>
          <w:rFonts w:asciiTheme="majorHAnsi" w:hAnsiTheme="majorHAnsi"/>
          <w:highlight w:val="yellow"/>
          <w:lang w:val="en-US"/>
        </w:rPr>
        <w:t>Ju</w:t>
      </w:r>
      <w:r w:rsidR="001B3895">
        <w:rPr>
          <w:rFonts w:asciiTheme="majorHAnsi" w:hAnsiTheme="majorHAnsi"/>
          <w:highlight w:val="yellow"/>
          <w:lang w:val="en-US"/>
        </w:rPr>
        <w:t>ly</w:t>
      </w:r>
      <w:r w:rsidR="00D5642E" w:rsidRPr="00A558D6">
        <w:rPr>
          <w:rFonts w:asciiTheme="majorHAnsi" w:hAnsiTheme="majorHAnsi"/>
          <w:highlight w:val="yellow"/>
          <w:lang w:val="en-US"/>
        </w:rPr>
        <w:t xml:space="preserve">, </w:t>
      </w:r>
      <w:r w:rsidR="001B3895">
        <w:rPr>
          <w:rFonts w:asciiTheme="majorHAnsi" w:hAnsiTheme="majorHAnsi"/>
          <w:highlight w:val="yellow"/>
          <w:lang w:val="en-US"/>
        </w:rPr>
        <w:t>2</w:t>
      </w:r>
      <w:r w:rsidR="001B3895" w:rsidRPr="001B3895">
        <w:rPr>
          <w:rFonts w:asciiTheme="majorHAnsi" w:hAnsiTheme="majorHAnsi"/>
          <w:highlight w:val="yellow"/>
          <w:vertAlign w:val="superscript"/>
          <w:lang w:val="en-US"/>
        </w:rPr>
        <w:t>nd</w:t>
      </w:r>
      <w:r w:rsidR="001B3895">
        <w:rPr>
          <w:rFonts w:asciiTheme="majorHAnsi" w:hAnsiTheme="majorHAnsi"/>
          <w:highlight w:val="yellow"/>
          <w:lang w:val="en-US"/>
        </w:rPr>
        <w:t xml:space="preserve"> </w:t>
      </w:r>
      <w:r w:rsidR="00D5642E" w:rsidRPr="00A558D6">
        <w:rPr>
          <w:rFonts w:asciiTheme="majorHAnsi" w:hAnsiTheme="majorHAnsi"/>
          <w:highlight w:val="yellow"/>
          <w:lang w:val="en-US"/>
        </w:rPr>
        <w:t>2021</w:t>
      </w:r>
      <w:r w:rsidR="00390CAD">
        <w:rPr>
          <w:rFonts w:asciiTheme="majorHAnsi" w:hAnsiTheme="majorHAnsi"/>
          <w:lang w:val="en-US"/>
        </w:rPr>
        <w:t xml:space="preserve">, close of business. Kindly note only shortlisted candidates will be contacted for interview. </w:t>
      </w:r>
    </w:p>
    <w:p w14:paraId="668A0EDC" w14:textId="77777777" w:rsidR="00C01AFF" w:rsidRDefault="00C01AFF" w:rsidP="00877AB3">
      <w:pPr>
        <w:spacing w:after="0" w:line="276" w:lineRule="auto"/>
        <w:jc w:val="both"/>
        <w:rPr>
          <w:rFonts w:asciiTheme="majorHAnsi" w:hAnsiTheme="majorHAnsi"/>
          <w:lang w:val="en-US"/>
        </w:rPr>
      </w:pPr>
    </w:p>
    <w:p w14:paraId="596907C1" w14:textId="77777777" w:rsidR="00C01AFF" w:rsidRDefault="00C01AFF" w:rsidP="00877AB3">
      <w:pPr>
        <w:spacing w:after="0" w:line="276" w:lineRule="auto"/>
        <w:jc w:val="both"/>
        <w:rPr>
          <w:rFonts w:asciiTheme="majorHAnsi" w:hAnsiTheme="majorHAnsi"/>
          <w:lang w:val="en-US"/>
        </w:rPr>
      </w:pPr>
    </w:p>
    <w:p w14:paraId="2D5B5E4A" w14:textId="77777777" w:rsidR="004F1631" w:rsidRDefault="004F1631" w:rsidP="00877AB3">
      <w:pPr>
        <w:spacing w:after="0" w:line="276" w:lineRule="auto"/>
        <w:jc w:val="both"/>
        <w:rPr>
          <w:rFonts w:asciiTheme="majorHAnsi" w:hAnsiTheme="majorHAnsi"/>
          <w:lang w:val="en-US"/>
        </w:rPr>
      </w:pPr>
    </w:p>
    <w:p w14:paraId="253D1B4B" w14:textId="77777777" w:rsidR="00E4499F" w:rsidRDefault="00E4499F"/>
    <w:sectPr w:rsidR="00E4499F" w:rsidSect="00E4499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3B34C" w14:textId="77777777" w:rsidR="00574D81" w:rsidRDefault="00574D81" w:rsidP="00A3094B">
      <w:pPr>
        <w:spacing w:after="0" w:line="240" w:lineRule="auto"/>
      </w:pPr>
      <w:r>
        <w:separator/>
      </w:r>
    </w:p>
  </w:endnote>
  <w:endnote w:type="continuationSeparator" w:id="0">
    <w:p w14:paraId="77E9EBDD" w14:textId="77777777" w:rsidR="00574D81" w:rsidRDefault="00574D81" w:rsidP="00A30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F3D73" w14:textId="2D5DD520" w:rsidR="00083AF7" w:rsidRDefault="00083AF7">
    <w:pPr>
      <w:pStyle w:val="Footer"/>
    </w:pPr>
    <w:r>
      <w:rPr>
        <w:noProof/>
      </w:rPr>
      <w:drawing>
        <wp:inline distT="0" distB="0" distL="0" distR="0" wp14:anchorId="4DF9FB0F" wp14:editId="72868309">
          <wp:extent cx="5730875" cy="920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9207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93D1C" w14:textId="77777777" w:rsidR="00574D81" w:rsidRDefault="00574D81" w:rsidP="00A3094B">
      <w:pPr>
        <w:spacing w:after="0" w:line="240" w:lineRule="auto"/>
      </w:pPr>
      <w:r>
        <w:separator/>
      </w:r>
    </w:p>
  </w:footnote>
  <w:footnote w:type="continuationSeparator" w:id="0">
    <w:p w14:paraId="56F62025" w14:textId="77777777" w:rsidR="00574D81" w:rsidRDefault="00574D81" w:rsidP="00A30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AFEFA" w14:textId="7654D31A" w:rsidR="00A3094B" w:rsidRDefault="00A3094B" w:rsidP="00A3094B">
    <w:pPr>
      <w:pStyle w:val="Header"/>
      <w:jc w:val="center"/>
    </w:pPr>
    <w:r>
      <w:rPr>
        <w:noProof/>
      </w:rPr>
      <w:drawing>
        <wp:inline distT="0" distB="0" distL="0" distR="0" wp14:anchorId="2F337D37" wp14:editId="655768B1">
          <wp:extent cx="1085850" cy="6137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0199" cy="62183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072EAD"/>
    <w:multiLevelType w:val="hybridMultilevel"/>
    <w:tmpl w:val="E674A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D57B2D"/>
    <w:multiLevelType w:val="hybridMultilevel"/>
    <w:tmpl w:val="15969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7B7E2C"/>
    <w:multiLevelType w:val="hybridMultilevel"/>
    <w:tmpl w:val="AF1C486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DF3"/>
    <w:rsid w:val="0004545F"/>
    <w:rsid w:val="00083AF7"/>
    <w:rsid w:val="00091DA0"/>
    <w:rsid w:val="00125720"/>
    <w:rsid w:val="00136A06"/>
    <w:rsid w:val="001B3895"/>
    <w:rsid w:val="00202DE0"/>
    <w:rsid w:val="00255D2A"/>
    <w:rsid w:val="0026531D"/>
    <w:rsid w:val="00295BBD"/>
    <w:rsid w:val="002B666D"/>
    <w:rsid w:val="002D3007"/>
    <w:rsid w:val="00310347"/>
    <w:rsid w:val="0031795E"/>
    <w:rsid w:val="00334933"/>
    <w:rsid w:val="00350730"/>
    <w:rsid w:val="0035778B"/>
    <w:rsid w:val="003606B2"/>
    <w:rsid w:val="00361C70"/>
    <w:rsid w:val="00390CAD"/>
    <w:rsid w:val="003950F7"/>
    <w:rsid w:val="003D3B2F"/>
    <w:rsid w:val="00403D93"/>
    <w:rsid w:val="00444300"/>
    <w:rsid w:val="0044754C"/>
    <w:rsid w:val="00461320"/>
    <w:rsid w:val="00470D71"/>
    <w:rsid w:val="00476416"/>
    <w:rsid w:val="004F1631"/>
    <w:rsid w:val="004F183D"/>
    <w:rsid w:val="00511521"/>
    <w:rsid w:val="005167E8"/>
    <w:rsid w:val="00574D81"/>
    <w:rsid w:val="00603CA2"/>
    <w:rsid w:val="00615155"/>
    <w:rsid w:val="00646283"/>
    <w:rsid w:val="006603A1"/>
    <w:rsid w:val="006C1E26"/>
    <w:rsid w:val="006D0D77"/>
    <w:rsid w:val="006D6C6F"/>
    <w:rsid w:val="006E2063"/>
    <w:rsid w:val="0074063E"/>
    <w:rsid w:val="00797E22"/>
    <w:rsid w:val="007C506B"/>
    <w:rsid w:val="007F0102"/>
    <w:rsid w:val="00820FD3"/>
    <w:rsid w:val="00877AB3"/>
    <w:rsid w:val="008E0DF3"/>
    <w:rsid w:val="008F6537"/>
    <w:rsid w:val="0090356A"/>
    <w:rsid w:val="009C6968"/>
    <w:rsid w:val="00A01361"/>
    <w:rsid w:val="00A1273D"/>
    <w:rsid w:val="00A3094B"/>
    <w:rsid w:val="00A558D6"/>
    <w:rsid w:val="00A73292"/>
    <w:rsid w:val="00A902D7"/>
    <w:rsid w:val="00AB4B81"/>
    <w:rsid w:val="00AE781C"/>
    <w:rsid w:val="00BF4F5D"/>
    <w:rsid w:val="00C01AFF"/>
    <w:rsid w:val="00C23A0B"/>
    <w:rsid w:val="00C85642"/>
    <w:rsid w:val="00CA5822"/>
    <w:rsid w:val="00D27162"/>
    <w:rsid w:val="00D5642E"/>
    <w:rsid w:val="00D565F1"/>
    <w:rsid w:val="00DA5785"/>
    <w:rsid w:val="00E44268"/>
    <w:rsid w:val="00E4499F"/>
    <w:rsid w:val="00E708BC"/>
    <w:rsid w:val="00E911EA"/>
    <w:rsid w:val="00EF3E16"/>
    <w:rsid w:val="00F10845"/>
    <w:rsid w:val="00F56382"/>
    <w:rsid w:val="00FA09BC"/>
    <w:rsid w:val="00FB1E87"/>
    <w:rsid w:val="00FE7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03476"/>
  <w15:docId w15:val="{5C7CEB9E-CBAA-4CE6-BE81-A313E092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DF3"/>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DF3"/>
    <w:pPr>
      <w:ind w:left="720"/>
      <w:contextualSpacing/>
    </w:pPr>
  </w:style>
  <w:style w:type="character" w:styleId="Hyperlink">
    <w:name w:val="Hyperlink"/>
    <w:basedOn w:val="DefaultParagraphFont"/>
    <w:uiPriority w:val="99"/>
    <w:unhideWhenUsed/>
    <w:rsid w:val="00390CAD"/>
    <w:rPr>
      <w:color w:val="0000FF" w:themeColor="hyperlink"/>
      <w:u w:val="single"/>
    </w:rPr>
  </w:style>
  <w:style w:type="paragraph" w:styleId="Header">
    <w:name w:val="header"/>
    <w:basedOn w:val="Normal"/>
    <w:link w:val="HeaderChar"/>
    <w:uiPriority w:val="99"/>
    <w:unhideWhenUsed/>
    <w:rsid w:val="00A309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94B"/>
    <w:rPr>
      <w:lang w:val="en-GB"/>
    </w:rPr>
  </w:style>
  <w:style w:type="paragraph" w:styleId="Footer">
    <w:name w:val="footer"/>
    <w:basedOn w:val="Normal"/>
    <w:link w:val="FooterChar"/>
    <w:uiPriority w:val="99"/>
    <w:unhideWhenUsed/>
    <w:rsid w:val="00A309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94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cbmitrovic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smarttechshop</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Nemanja Nestorovic</cp:lastModifiedBy>
  <cp:revision>4</cp:revision>
  <dcterms:created xsi:type="dcterms:W3CDTF">2021-06-18T10:10:00Z</dcterms:created>
  <dcterms:modified xsi:type="dcterms:W3CDTF">2021-06-18T10:16:00Z</dcterms:modified>
</cp:coreProperties>
</file>